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78990" w14:textId="77777777" w:rsidR="000C1597" w:rsidRDefault="000C1597" w:rsidP="000C1597">
      <w:pPr>
        <w:keepNext/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3 do SWZ </w:t>
      </w:r>
    </w:p>
    <w:p w14:paraId="0795163C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</w:p>
    <w:p w14:paraId="7D82A2C2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</w:t>
      </w:r>
    </w:p>
    <w:p w14:paraId="17AAEEB2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(Nazwa Wykonawcy)</w:t>
      </w:r>
    </w:p>
    <w:p w14:paraId="1393E188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</w:p>
    <w:p w14:paraId="2B3FE118" w14:textId="77777777" w:rsidR="000C1597" w:rsidRDefault="000C1597" w:rsidP="000C1597">
      <w:pPr>
        <w:keepNext/>
        <w:suppressAutoHyphens/>
        <w:spacing w:line="23" w:lineRule="atLeast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OŚWIADCZENIE WYKONAWCY</w:t>
      </w:r>
    </w:p>
    <w:p w14:paraId="4CAB2285" w14:textId="77777777" w:rsidR="000C1597" w:rsidRDefault="000C1597" w:rsidP="000C1597">
      <w:pPr>
        <w:suppressAutoHyphens/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zakresie art. 108 ust. 1 pkt 5 ustawy, o braku przynależności do tej samej grupy kapitałowej w rozumieniu ustawy z dnia 16 lutego 2007 r. o ochronie konkurencji i konsumentów, z innym wykonawcą, który złożył odrębną ofertę,  albo  o przynależności do tej samej grupy kapitałowej wraz z dokumentami lub informacjami potwierdzającymi przygotowanie oferty, niezależnie od innego wykonawcy należącego do tej samej grupy kapitałowej</w:t>
      </w:r>
    </w:p>
    <w:p w14:paraId="5C58291F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</w:p>
    <w:p w14:paraId="3D2E7E2D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i adres Wykonawcy:</w:t>
      </w:r>
    </w:p>
    <w:p w14:paraId="3BAB5E1D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</w:t>
      </w:r>
    </w:p>
    <w:p w14:paraId="3846493D" w14:textId="77777777" w:rsidR="000C1597" w:rsidRDefault="000C1597" w:rsidP="000C1597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Theme="minorHAnsi" w:hAnsiTheme="minorHAnsi" w:cstheme="minorHAnsi"/>
        </w:rPr>
      </w:pPr>
    </w:p>
    <w:p w14:paraId="7B7486AB" w14:textId="77777777" w:rsidR="000C1597" w:rsidRDefault="000C1597" w:rsidP="000C1597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Składając ofertę w postępowaniu o udzielenie zamówienia publicznego na:</w:t>
      </w:r>
    </w:p>
    <w:p w14:paraId="405F4256" w14:textId="77777777" w:rsidR="000C1597" w:rsidRDefault="000C1597" w:rsidP="000C1597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Theme="minorHAnsi" w:hAnsiTheme="minorHAnsi" w:cstheme="minorHAnsi"/>
        </w:rPr>
      </w:pPr>
    </w:p>
    <w:p w14:paraId="718F83E8" w14:textId="148CA78B" w:rsidR="002F3447" w:rsidRDefault="000C1597" w:rsidP="002F3447">
      <w:pPr>
        <w:spacing w:line="23" w:lineRule="atLeast"/>
        <w:rPr>
          <w:rFonts w:asciiTheme="minorHAnsi" w:hAnsiTheme="minorHAnsi" w:cstheme="minorHAnsi"/>
          <w:b/>
        </w:rPr>
      </w:pPr>
      <w:r w:rsidRPr="000C1597">
        <w:rPr>
          <w:rFonts w:asciiTheme="minorHAnsi" w:hAnsiTheme="minorHAnsi" w:cstheme="minorHAnsi"/>
          <w:b/>
        </w:rPr>
        <w:t>„</w:t>
      </w:r>
      <w:r w:rsidR="002F3447">
        <w:rPr>
          <w:rFonts w:asciiTheme="minorHAnsi" w:hAnsiTheme="minorHAnsi" w:cstheme="minorHAnsi"/>
          <w:b/>
        </w:rPr>
        <w:t>Rozbudowa ul. 11 Listopada w Ćwiklicach polegająca na budowie chodnika”</w:t>
      </w:r>
    </w:p>
    <w:p w14:paraId="606A0468" w14:textId="77777777" w:rsidR="000C1597" w:rsidRDefault="000C1597" w:rsidP="000C1597">
      <w:pPr>
        <w:suppressAutoHyphens/>
        <w:spacing w:line="23" w:lineRule="atLeast"/>
        <w:ind w:right="74"/>
        <w:rPr>
          <w:rFonts w:asciiTheme="minorHAnsi" w:hAnsiTheme="minorHAnsi" w:cstheme="minorHAnsi"/>
          <w:b/>
        </w:rPr>
      </w:pPr>
    </w:p>
    <w:p w14:paraId="5E37E4AB" w14:textId="77777777" w:rsidR="000C1597" w:rsidRDefault="000C1597" w:rsidP="000C1597">
      <w:pPr>
        <w:suppressAutoHyphens/>
        <w:spacing w:line="23" w:lineRule="atLeast"/>
        <w:ind w:right="7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oświadczam/y, że:</w:t>
      </w:r>
    </w:p>
    <w:p w14:paraId="214C5AA0" w14:textId="77777777" w:rsidR="000C1597" w:rsidRDefault="000C1597" w:rsidP="000C1597">
      <w:pPr>
        <w:suppressAutoHyphens/>
        <w:spacing w:line="23" w:lineRule="atLeast"/>
        <w:ind w:right="7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żadnym z Wykonawców, którzy złożyli oferty w niniejszym postępowaniu, </w:t>
      </w:r>
      <w:r>
        <w:rPr>
          <w:rFonts w:asciiTheme="minorHAnsi" w:hAnsiTheme="minorHAnsi" w:cstheme="minorHAnsi"/>
          <w:b/>
        </w:rPr>
        <w:t>nie należę / nie należymy</w:t>
      </w:r>
      <w:r>
        <w:rPr>
          <w:rFonts w:asciiTheme="minorHAnsi" w:hAnsiTheme="minorHAnsi" w:cstheme="minorHAnsi"/>
        </w:rPr>
        <w:t xml:space="preserve"> do tej samej grupy kapitałowej w rozumieniu ustawy z dnia 16 lutego 2007 r. o ochronie konkurencji i konsumentów</w:t>
      </w:r>
      <w:r>
        <w:rPr>
          <w:rFonts w:asciiTheme="minorHAnsi" w:hAnsiTheme="minorHAnsi" w:cstheme="minorHAnsi"/>
          <w:b/>
        </w:rPr>
        <w:t>.*</w:t>
      </w:r>
    </w:p>
    <w:p w14:paraId="093D7230" w14:textId="77777777" w:rsidR="000C1597" w:rsidRDefault="000C1597" w:rsidP="000C1597">
      <w:pPr>
        <w:suppressAutoHyphens/>
        <w:spacing w:line="23" w:lineRule="atLeast"/>
        <w:ind w:right="7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Składamy listę podmiotów</w:t>
      </w:r>
      <w:r>
        <w:rPr>
          <w:rFonts w:asciiTheme="minorHAnsi" w:hAnsiTheme="minorHAnsi" w:cstheme="minorHAnsi"/>
        </w:rPr>
        <w:t>, z którymi należę / należymy do tej samej grupy kapitałowej w rozumieniu ustawy z dnia 16 lutego 2007 r. o ochronie konkurencji i konsumentów wraz z dokumentami i informacjami potwierdzającymi przygotowanie oferty, niezależnie od innego Wykonawcy należącego do tej samej grupy kapitałowej.</w:t>
      </w:r>
      <w:r>
        <w:rPr>
          <w:rFonts w:asciiTheme="minorHAnsi" w:hAnsiTheme="minorHAnsi" w:cstheme="minorHAnsi"/>
          <w:b/>
        </w:rPr>
        <w:t>*</w:t>
      </w:r>
    </w:p>
    <w:p w14:paraId="1552488C" w14:textId="77777777" w:rsidR="000C1597" w:rsidRDefault="000C1597" w:rsidP="000C1597">
      <w:pPr>
        <w:suppressAutoHyphens/>
        <w:spacing w:line="23" w:lineRule="atLeast"/>
        <w:ind w:right="74"/>
        <w:rPr>
          <w:rFonts w:asciiTheme="minorHAnsi" w:hAnsiTheme="minorHAnsi" w:cstheme="minorHAnsi"/>
          <w:b/>
        </w:rPr>
      </w:pPr>
    </w:p>
    <w:tbl>
      <w:tblPr>
        <w:tblW w:w="8789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4250"/>
        <w:gridCol w:w="3834"/>
      </w:tblGrid>
      <w:tr w:rsidR="000C1597" w14:paraId="351F5F60" w14:textId="77777777">
        <w:trPr>
          <w:trHeight w:val="397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0B5E3AD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CEC1BE5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6F4EF" w14:textId="77777777" w:rsidR="000C1597" w:rsidRDefault="000C1597">
            <w:pPr>
              <w:keepNext/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Adres podmiotu</w:t>
            </w:r>
          </w:p>
        </w:tc>
      </w:tr>
      <w:tr w:rsidR="000C1597" w14:paraId="7E7E292D" w14:textId="77777777">
        <w:trPr>
          <w:trHeight w:val="1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F9AA4BE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AAECFB6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45EB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</w:tr>
      <w:tr w:rsidR="000C1597" w14:paraId="6D869DFD" w14:textId="77777777">
        <w:trPr>
          <w:trHeight w:val="1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8FE9743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9FDBF2D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1962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</w:tr>
      <w:tr w:rsidR="000C1597" w14:paraId="2BD613BD" w14:textId="77777777">
        <w:trPr>
          <w:trHeight w:val="1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067E77F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28E542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BA96" w14:textId="77777777" w:rsidR="000C1597" w:rsidRDefault="000C1597">
            <w:pPr>
              <w:suppressAutoHyphens/>
              <w:spacing w:line="23" w:lineRule="atLeast"/>
              <w:rPr>
                <w:rFonts w:asciiTheme="minorHAnsi" w:hAnsiTheme="minorHAnsi" w:cstheme="minorHAnsi"/>
              </w:rPr>
            </w:pPr>
          </w:p>
        </w:tc>
      </w:tr>
    </w:tbl>
    <w:p w14:paraId="4EC00E41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b/>
        </w:rPr>
      </w:pPr>
    </w:p>
    <w:p w14:paraId="38EFB03A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załączeniu przedkładam/y dowody wskazujące, że istniejące powiązania między nami nie prowadzą do zachwiania uczciwej konkurencji w niniejszym postępowaniu.</w:t>
      </w:r>
    </w:p>
    <w:p w14:paraId="5E486807" w14:textId="77777777" w:rsidR="000C1597" w:rsidRDefault="000C1597" w:rsidP="000C1597">
      <w:pPr>
        <w:suppressAutoHyphens/>
        <w:spacing w:line="23" w:lineRule="atLeast"/>
        <w:ind w:right="-993"/>
        <w:rPr>
          <w:rFonts w:asciiTheme="minorHAnsi" w:hAnsiTheme="minorHAnsi" w:cstheme="minorHAnsi"/>
        </w:rPr>
      </w:pPr>
    </w:p>
    <w:p w14:paraId="1ACBAEE9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>
        <w:rPr>
          <w:rFonts w:asciiTheme="minorHAnsi" w:hAnsiTheme="minorHAnsi" w:cstheme="minorHAnsi"/>
          <w:shd w:val="clear" w:color="auto" w:fill="FFFFFF"/>
        </w:rPr>
        <w:t>……………………………………, dnia ……………..…….. r.</w:t>
      </w:r>
    </w:p>
    <w:p w14:paraId="1301D65F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>
        <w:rPr>
          <w:rFonts w:asciiTheme="minorHAnsi" w:hAnsiTheme="minorHAnsi" w:cstheme="minorHAnsi"/>
          <w:shd w:val="clear" w:color="auto" w:fill="FFFFFF"/>
        </w:rPr>
        <w:t>miejscowość</w:t>
      </w:r>
      <w:r>
        <w:rPr>
          <w:rFonts w:asciiTheme="minorHAnsi" w:hAnsiTheme="minorHAnsi" w:cstheme="minorHAnsi"/>
          <w:shd w:val="clear" w:color="auto" w:fill="FFFFFF"/>
        </w:rPr>
        <w:tab/>
      </w:r>
    </w:p>
    <w:p w14:paraId="4889B70E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</w:p>
    <w:p w14:paraId="664064EE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</w:p>
    <w:p w14:paraId="4F6CFE4A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>
        <w:rPr>
          <w:rFonts w:asciiTheme="minorHAnsi" w:hAnsiTheme="minorHAnsi" w:cstheme="minorHAnsi"/>
          <w:shd w:val="clear" w:color="auto" w:fill="FFFFFF"/>
        </w:rPr>
        <w:t>..………………………………………</w:t>
      </w:r>
    </w:p>
    <w:p w14:paraId="23643214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  <w:r>
        <w:rPr>
          <w:rFonts w:asciiTheme="minorHAnsi" w:hAnsiTheme="minorHAnsi" w:cstheme="minorHAnsi"/>
          <w:shd w:val="clear" w:color="auto" w:fill="FFFFFF"/>
        </w:rPr>
        <w:t>Podpis osoby uprawnionej do reprezentowania Wykonawcy</w:t>
      </w:r>
    </w:p>
    <w:p w14:paraId="55E1F0E5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</w:p>
    <w:p w14:paraId="57E373E8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highlight w:val="white"/>
        </w:rPr>
      </w:pPr>
    </w:p>
    <w:p w14:paraId="4BE268A4" w14:textId="77777777" w:rsidR="000C1597" w:rsidRDefault="000C1597" w:rsidP="000C1597">
      <w:pPr>
        <w:suppressAutoHyphens/>
        <w:spacing w:line="23" w:lineRule="atLeast"/>
        <w:rPr>
          <w:rFonts w:asciiTheme="minorHAnsi" w:hAnsiTheme="minorHAnsi" w:cstheme="minorHAnsi"/>
          <w:b/>
          <w:highlight w:val="white"/>
        </w:rPr>
      </w:pPr>
    </w:p>
    <w:p w14:paraId="4E681E1F" w14:textId="4D18ECAE" w:rsidR="001532A1" w:rsidRPr="000C1597" w:rsidRDefault="000C1597" w:rsidP="000C1597">
      <w:pPr>
        <w:tabs>
          <w:tab w:val="left" w:pos="1980"/>
        </w:tabs>
        <w:suppressAutoHyphens/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* niepotrzebne skreślić</w:t>
      </w:r>
    </w:p>
    <w:sectPr w:rsidR="001532A1" w:rsidRPr="000C1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597"/>
    <w:rsid w:val="00065C36"/>
    <w:rsid w:val="000C1597"/>
    <w:rsid w:val="001532A1"/>
    <w:rsid w:val="00177E99"/>
    <w:rsid w:val="002D3A4D"/>
    <w:rsid w:val="002F3447"/>
    <w:rsid w:val="006B2667"/>
    <w:rsid w:val="00E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A9A1"/>
  <w15:chartTrackingRefBased/>
  <w15:docId w15:val="{DDF2977E-4AEE-4BB5-B4BA-EAB307DF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5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159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159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59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59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59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59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59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59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59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1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1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15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5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15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15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15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15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5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C1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59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C1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59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C15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159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C15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15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5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Huptys</dc:creator>
  <cp:keywords/>
  <dc:description/>
  <cp:lastModifiedBy>Klaudia Blacha</cp:lastModifiedBy>
  <cp:revision>6</cp:revision>
  <cp:lastPrinted>2026-05-07T10:47:00Z</cp:lastPrinted>
  <dcterms:created xsi:type="dcterms:W3CDTF">2026-02-12T09:20:00Z</dcterms:created>
  <dcterms:modified xsi:type="dcterms:W3CDTF">2026-05-07T10:47:00Z</dcterms:modified>
</cp:coreProperties>
</file>